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Five Day Pre-Derby Fish | Aug 16th - 20th</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For more information call 705-856-4488 or toll free 1-877-273-3319</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Wawa’s </w:t>
      </w:r>
      <w:proofErr w:type="gramStart"/>
      <w:r w:rsidRPr="00410205">
        <w:rPr>
          <w:rFonts w:ascii="Times" w:hAnsi="Times" w:cs="Times"/>
          <w:sz w:val="32"/>
          <w:szCs w:val="32"/>
          <w:lang w:val="en-US"/>
        </w:rPr>
        <w:t>26th  Annual</w:t>
      </w:r>
      <w:proofErr w:type="gramEnd"/>
      <w:r w:rsidRPr="00410205">
        <w:rPr>
          <w:rFonts w:ascii="Times" w:hAnsi="Times" w:cs="Times"/>
          <w:sz w:val="32"/>
          <w:szCs w:val="32"/>
          <w:lang w:val="en-US"/>
        </w:rPr>
        <w:t xml:space="preserve"> Salmon Derby</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Home | Prizes | Registration | Rules and Regulations | Official Entry Form </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Sponsors | Last Year's Event</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The 26th Annual Wawa Salmon Derby is packed full of events not only for the fisherman </w:t>
      </w:r>
      <w:proofErr w:type="gramStart"/>
      <w:r w:rsidRPr="00410205">
        <w:rPr>
          <w:rFonts w:ascii="Times" w:hAnsi="Times" w:cs="Times"/>
          <w:sz w:val="32"/>
          <w:szCs w:val="32"/>
          <w:lang w:val="en-US"/>
        </w:rPr>
        <w:t>but</w:t>
      </w:r>
      <w:proofErr w:type="gramEnd"/>
      <w:r w:rsidRPr="00410205">
        <w:rPr>
          <w:rFonts w:ascii="Times" w:hAnsi="Times" w:cs="Times"/>
          <w:sz w:val="32"/>
          <w:szCs w:val="32"/>
          <w:lang w:val="en-US"/>
        </w:rPr>
        <w:t xml:space="preserve"> for the whole family. Everyone is welcome to come and participate in the 26th Annual Wawa Salmon </w:t>
      </w:r>
      <w:proofErr w:type="gramStart"/>
      <w:r w:rsidRPr="00410205">
        <w:rPr>
          <w:rFonts w:ascii="Times" w:hAnsi="Times" w:cs="Times"/>
          <w:sz w:val="32"/>
          <w:szCs w:val="32"/>
          <w:lang w:val="en-US"/>
        </w:rPr>
        <w:t>Derby .</w:t>
      </w:r>
      <w:proofErr w:type="gramEnd"/>
      <w:r w:rsidRPr="00410205">
        <w:rPr>
          <w:rFonts w:ascii="Times" w:hAnsi="Times" w:cs="Times"/>
          <w:sz w:val="32"/>
          <w:szCs w:val="32"/>
          <w:lang w:val="en-US"/>
        </w:rPr>
        <w:t xml:space="preserve"> There will be ongoing video clips of past Wawa Salmon Derbys, food, beverages, games, socials, prizes and events for the whole family. We are “Wawa’s Superior Sporting Event.” Come and see why.</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Wawa Salmon Derby</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Friday August 22</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Registration Day: Derby entry forms will be accepted until 5:00p.m. Friday, August 22, 2008</w:t>
      </w:r>
    </w:p>
    <w:p w:rsidR="00410205" w:rsidRPr="00410205" w:rsidRDefault="00410205" w:rsidP="00410205">
      <w:pPr>
        <w:rPr>
          <w:rFonts w:ascii="Times" w:hAnsi="Times" w:cs="Times"/>
          <w:sz w:val="32"/>
          <w:szCs w:val="32"/>
          <w:lang w:val="en-US"/>
        </w:rPr>
      </w:pPr>
      <w:proofErr w:type="gramStart"/>
      <w:r w:rsidRPr="00410205">
        <w:rPr>
          <w:rFonts w:ascii="Times" w:hAnsi="Times" w:cs="Times"/>
          <w:sz w:val="32"/>
          <w:szCs w:val="32"/>
          <w:lang w:val="en-US"/>
        </w:rPr>
        <w:t>Fishing :</w:t>
      </w:r>
      <w:proofErr w:type="gramEnd"/>
      <w:r w:rsidRPr="00410205">
        <w:rPr>
          <w:rFonts w:ascii="Times" w:hAnsi="Times" w:cs="Times"/>
          <w:sz w:val="32"/>
          <w:szCs w:val="32"/>
          <w:lang w:val="en-US"/>
        </w:rPr>
        <w:t xml:space="preserve"> Until 9pm, come and watch the fish arrive</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Panning for Diamonds and Gemstones:  Adventure in education a fun and easy way to search for gems the old fashion way. Water flows from a water tower through various drops and turns into a wooden sluiceway. On the bottom people sift through the mining rough using a panning tray to discover diamonds &amp; gemstones.</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Saturday August 23: Come out and see the fish as they arrive! Shuttle Service from Wawa Available.</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Pancake Breakfast: Open to All 5am—11am</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Lucky Strike: GPS –Geocaching fishing expedition.</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Panning for Diamonds and Gemstones:  Adventure in education a fun and easy way to search for gems the old fashion way. Water flows from a water tower through various drops and turns into a wooden sluiceway. On the bottom people sift through the mining rough using a panning tray to discover diamonds &amp; gemstones. This is an on shore event designed for the whole family.</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Youth Boaters Course:  Exact time closer to date of Derby</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GPS Event:  land event</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Fish Fry: Come out for a great fish fry. 4pm-10pm</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Parade of Lights:  Come out and see the Fisherman arrive. Great </w:t>
      </w:r>
      <w:proofErr w:type="gramStart"/>
      <w:r w:rsidRPr="00410205">
        <w:rPr>
          <w:rFonts w:ascii="Times" w:hAnsi="Times" w:cs="Times"/>
          <w:sz w:val="32"/>
          <w:szCs w:val="32"/>
          <w:lang w:val="en-US"/>
        </w:rPr>
        <w:t>evening to check the weight boards and socialize</w:t>
      </w:r>
      <w:proofErr w:type="gramEnd"/>
      <w:r w:rsidRPr="00410205">
        <w:rPr>
          <w:rFonts w:ascii="Times" w:hAnsi="Times" w:cs="Times"/>
          <w:sz w:val="32"/>
          <w:szCs w:val="32"/>
          <w:lang w:val="en-US"/>
        </w:rPr>
        <w:t xml:space="preserve"> with friends.</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Evening Social: Shuttle service available to and from Wawa. Scheduled times will be posted closer to event.</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Sunday August 24: Come out and see the fish as they arrive!</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Pancake Breakfast: Open to All 5am—11am</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Panning for </w:t>
      </w:r>
      <w:proofErr w:type="gramStart"/>
      <w:r w:rsidRPr="00410205">
        <w:rPr>
          <w:rFonts w:ascii="Times" w:hAnsi="Times" w:cs="Times"/>
          <w:sz w:val="32"/>
          <w:szCs w:val="32"/>
          <w:lang w:val="en-US"/>
        </w:rPr>
        <w:t>Diamonds  And</w:t>
      </w:r>
      <w:proofErr w:type="gramEnd"/>
      <w:r w:rsidRPr="00410205">
        <w:rPr>
          <w:rFonts w:ascii="Times" w:hAnsi="Times" w:cs="Times"/>
          <w:sz w:val="32"/>
          <w:szCs w:val="32"/>
          <w:lang w:val="en-US"/>
        </w:rPr>
        <w:t xml:space="preserve"> Gemstones:  Adventure in education a fun and easy way to search for gems the old fashion way. Water flows from a water tower through various drops and turns into a wooden sluiceway. On the bottom people sift through the mining rough using a panning tray to discover diamonds &amp; gemstones.</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Prizes for the Fisherman and Closing Ceremonies:</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Fishermans Dinner:  Come down and join in the fishermans feast</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Derby Rules and Regulations are posted on our website: www.wawasalmonderby.com</w:t>
      </w: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Thank You for Fishing Our 26th Annual Wawa Salmon Derby Weekend with Us. We look forward to seeing you next year.</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 </w:t>
      </w:r>
    </w:p>
    <w:p w:rsidR="00410205" w:rsidRPr="00410205" w:rsidRDefault="00410205" w:rsidP="00410205">
      <w:pPr>
        <w:rPr>
          <w:rFonts w:ascii="Times" w:hAnsi="Times" w:cs="Times"/>
          <w:sz w:val="32"/>
          <w:szCs w:val="32"/>
          <w:lang w:val="en-US"/>
        </w:rPr>
      </w:pPr>
    </w:p>
    <w:p w:rsidR="00410205" w:rsidRPr="00410205" w:rsidRDefault="00410205" w:rsidP="00410205">
      <w:pPr>
        <w:rPr>
          <w:rFonts w:ascii="Times" w:hAnsi="Times" w:cs="Times"/>
          <w:sz w:val="32"/>
          <w:szCs w:val="32"/>
          <w:lang w:val="en-US"/>
        </w:rPr>
      </w:pPr>
      <w:r w:rsidRPr="00410205">
        <w:rPr>
          <w:rFonts w:ascii="Times" w:hAnsi="Times" w:cs="Times"/>
          <w:sz w:val="32"/>
          <w:szCs w:val="32"/>
          <w:lang w:val="en-US"/>
        </w:rPr>
        <w:t xml:space="preserve">Derby Headquarters is located at Buck’s Marina. </w:t>
      </w:r>
    </w:p>
    <w:p w:rsidR="00955C2C" w:rsidRPr="00410205" w:rsidRDefault="00410205" w:rsidP="00410205">
      <w:r w:rsidRPr="00410205">
        <w:rPr>
          <w:rFonts w:ascii="Times" w:hAnsi="Times" w:cs="Times"/>
          <w:sz w:val="32"/>
          <w:szCs w:val="32"/>
          <w:lang w:val="en-US"/>
        </w:rPr>
        <w:t>For more information call 705-856-4488 or toll free 1-877-273-3319.</w:t>
      </w:r>
    </w:p>
    <w:sectPr w:rsidR="00955C2C" w:rsidRPr="00410205" w:rsidSect="00DA0AAA">
      <w:pgSz w:w="12240" w:h="15840"/>
      <w:pgMar w:top="1440" w:right="1440" w:bottom="1440" w:left="1440" w:header="706" w:footer="70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10205"/>
    <w:rsid w:val="00410205"/>
  </w:rsids>
  <m:mathPr>
    <m:mathFont m:val="Arial Rounded MT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B1269"/>
    <w:rPr>
      <w:rFonts w:ascii="Verdana" w:hAnsi="Verdana"/>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perindentquote">
    <w:name w:val="Paper indent quote"/>
    <w:basedOn w:val="Normal"/>
    <w:rsid w:val="002D07B0"/>
    <w:pPr>
      <w:ind w:left="720" w:right="720"/>
      <w:jc w:val="both"/>
    </w:pPr>
    <w:rPr>
      <w:rFonts w:ascii="Times" w:hAnsi="Times"/>
      <w:lang w:val="en-US" w:bidi="en-US"/>
    </w:rPr>
  </w:style>
  <w:style w:type="paragraph" w:styleId="FootnoteText">
    <w:name w:val="footnote text"/>
    <w:basedOn w:val="Normal"/>
    <w:semiHidden/>
    <w:rsid w:val="002D07B0"/>
    <w:rPr>
      <w:sz w:val="20"/>
    </w:rPr>
  </w:style>
  <w:style w:type="paragraph" w:customStyle="1" w:styleId="UniversityPaper">
    <w:name w:val="University Paper"/>
    <w:basedOn w:val="Normal"/>
    <w:autoRedefine/>
    <w:qFormat/>
    <w:rsid w:val="0059155A"/>
    <w:pPr>
      <w:spacing w:line="480" w:lineRule="auto"/>
      <w:ind w:firstLine="720"/>
    </w:pPr>
    <w:rPr>
      <w:rFonts w:ascii="Times New Roman" w:hAnsi="Times New Roman"/>
    </w:rPr>
  </w:style>
  <w:style w:type="paragraph" w:styleId="MessageHeader">
    <w:name w:val="Message Header"/>
    <w:basedOn w:val="Normal"/>
    <w:link w:val="MessageHeaderChar"/>
    <w:autoRedefine/>
    <w:rsid w:val="00561C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0"/>
      <w:szCs w:val="20"/>
    </w:rPr>
  </w:style>
  <w:style w:type="character" w:customStyle="1" w:styleId="MessageHeaderChar">
    <w:name w:val="Message Header Char"/>
    <w:basedOn w:val="DefaultParagraphFont"/>
    <w:link w:val="MessageHeader"/>
    <w:rsid w:val="00561CC1"/>
    <w:rPr>
      <w:rFonts w:asciiTheme="majorHAnsi" w:eastAsiaTheme="majorEastAsia" w:hAnsiTheme="majorHAnsi" w:cstheme="majorBidi"/>
      <w:shd w:val="pct20" w:color="auto" w:fill="auto"/>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Macintosh Word</Application>
  <DocSecurity>0</DocSecurity>
  <Lines>19</Lines>
  <Paragraphs>4</Paragraphs>
  <ScaleCrop>false</ScaleCrop>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OReilly</dc:creator>
  <cp:keywords/>
  <cp:lastModifiedBy>Michael OReilly</cp:lastModifiedBy>
  <cp:revision>1</cp:revision>
  <dcterms:created xsi:type="dcterms:W3CDTF">2012-06-13T18:50:00Z</dcterms:created>
  <dcterms:modified xsi:type="dcterms:W3CDTF">2012-06-13T18:51:00Z</dcterms:modified>
</cp:coreProperties>
</file>